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</w:p>
    <w:p>
      <w:pPr>
        <w:pStyle w:val="2"/>
        <w:spacing w:before="312" w:beforeLines="100" w:after="0" w:line="240" w:lineRule="auto"/>
        <w:jc w:val="center"/>
      </w:pPr>
      <w:bookmarkStart w:id="0" w:name="_GoBack"/>
      <w:r>
        <w:rPr>
          <w:rFonts w:hint="eastAsia"/>
        </w:rPr>
        <w:t>首届</w:t>
      </w:r>
      <w:r>
        <w:rPr>
          <w:rFonts w:hint="eastAsia"/>
          <w:lang w:val="en-US" w:eastAsia="zh-CN"/>
        </w:rPr>
        <w:t>常州大学</w:t>
      </w:r>
      <w:r>
        <w:rPr>
          <w:rFonts w:hint="eastAsia"/>
        </w:rPr>
        <w:t>“云诵读”活动</w:t>
      </w:r>
      <w:r>
        <w:rPr>
          <w:rFonts w:hint="eastAsia"/>
          <w:lang w:val="en-US" w:eastAsia="zh-CN"/>
        </w:rPr>
        <w:t>院系</w:t>
      </w:r>
      <w:r>
        <w:rPr>
          <w:rFonts w:hint="eastAsia"/>
        </w:rPr>
        <w:t>学生参与情况与推荐参赛作品汇总表</w:t>
      </w:r>
    </w:p>
    <w:bookmarkEnd w:id="0"/>
    <w:p/>
    <w:p>
      <w:pPr>
        <w:spacing w:line="40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推荐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院系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="宋体" w:hAnsi="宋体"/>
          <w:color w:val="000000"/>
          <w:sz w:val="28"/>
          <w:szCs w:val="28"/>
        </w:rPr>
        <w:t>盖章扫描）</w:t>
      </w:r>
    </w:p>
    <w:p>
      <w:pPr>
        <w:spacing w:line="400" w:lineRule="exact"/>
        <w:jc w:val="left"/>
        <w:rPr>
          <w:rFonts w:ascii="宋体" w:hAnsi="宋体"/>
          <w:color w:val="000000"/>
          <w:sz w:val="28"/>
          <w:szCs w:val="28"/>
        </w:rPr>
      </w:pPr>
    </w:p>
    <w:p>
      <w:pPr>
        <w:spacing w:line="40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全校全日制大学生（ 是  否 ）全员参与，参与人数：（          ）</w:t>
      </w:r>
    </w:p>
    <w:p>
      <w:pPr>
        <w:spacing w:line="440" w:lineRule="exact"/>
        <w:jc w:val="left"/>
        <w:rPr>
          <w:rFonts w:ascii="宋体" w:hAnsi="宋体"/>
          <w:color w:val="000000"/>
          <w:sz w:val="28"/>
          <w:szCs w:val="28"/>
        </w:rPr>
      </w:pPr>
    </w:p>
    <w:tbl>
      <w:tblPr>
        <w:tblStyle w:val="3"/>
        <w:tblW w:w="49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79"/>
        <w:gridCol w:w="1748"/>
        <w:gridCol w:w="1616"/>
        <w:gridCol w:w="2585"/>
        <w:gridCol w:w="1982"/>
        <w:gridCol w:w="184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42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9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2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579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926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10" w:type="pct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是否为校推荐阅读书目作品</w:t>
            </w:r>
          </w:p>
        </w:tc>
        <w:tc>
          <w:tcPr>
            <w:tcW w:w="66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672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2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26" w:type="pct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579" w:type="pct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926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710" w:type="pct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72" w:type="pct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42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26" w:type="pct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579" w:type="pct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926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710" w:type="pct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72" w:type="pct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2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26" w:type="pct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579" w:type="pct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926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710" w:type="pct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72" w:type="pct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2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26" w:type="pct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579" w:type="pct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926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710" w:type="pct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72" w:type="pct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42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26" w:type="pct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579" w:type="pct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926" w:type="pct"/>
            <w:vAlign w:val="center"/>
          </w:tcPr>
          <w:p>
            <w:pPr>
              <w:spacing w:line="600" w:lineRule="exact"/>
              <w:jc w:val="left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710" w:type="pct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61" w:type="pct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  <w:tc>
          <w:tcPr>
            <w:tcW w:w="672" w:type="pct"/>
          </w:tcPr>
          <w:p>
            <w:pPr>
              <w:spacing w:line="600" w:lineRule="exact"/>
              <w:jc w:val="center"/>
              <w:rPr>
                <w:rFonts w:ascii="楷体" w:hAnsi="楷体" w:eastAsia="楷体"/>
                <w:color w:val="00000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WMwOGQ3OWQ3Njc3MTBkZjZhMjY4NGRmOTdkYzUifQ=="/>
  </w:docVars>
  <w:rsids>
    <w:rsidRoot w:val="00000000"/>
    <w:rsid w:val="42B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2023-07-03T04:03:48Z</dcterms:created>
  <dc:creator>86158</dc:creator>
  <cp:lastModifiedBy>文档存本地丢失不负责</cp:lastModifiedBy>
  <dcterms:modified xsi:type="dcterms:W3CDTF">2023-07-03T04:04:10Z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91B495BDF4B8409A8E22839C3CFD7B19_12</vt:lpwstr>
  </property>
</Properties>
</file>